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9E0" w:rsidRDefault="00DF69E0" w:rsidP="00DF69E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ДЕПУТАТОВ БАКУРСКОГО МУНИЦИПАЛЬНОГО ОБРАЗОВАНИЯ</w:t>
      </w:r>
    </w:p>
    <w:p w:rsidR="00DF69E0" w:rsidRDefault="00DF69E0" w:rsidP="00DF69E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ЕКАТЕРИНОВСКОГО МУНИЦИПАЛЬНОГО РАЙОНА</w:t>
      </w:r>
    </w:p>
    <w:p w:rsidR="00DF69E0" w:rsidRDefault="00DF69E0" w:rsidP="00DF69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САРАТОВСКОЙ ОБЛАСТИ</w:t>
      </w:r>
    </w:p>
    <w:p w:rsidR="00DF69E0" w:rsidRDefault="00DF69E0" w:rsidP="00DF69E0">
      <w:pPr>
        <w:tabs>
          <w:tab w:val="left" w:pos="534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Тридцать второе  заседание Совета депутатов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первого созыва</w:t>
      </w:r>
    </w:p>
    <w:p w:rsidR="009D7BF6" w:rsidRDefault="00DF69E0" w:rsidP="00DF69E0">
      <w:pPr>
        <w:pStyle w:val="1"/>
        <w:tabs>
          <w:tab w:val="left" w:pos="2773"/>
          <w:tab w:val="center" w:pos="5032"/>
          <w:tab w:val="left" w:pos="7062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РЕШЕНИЕ   </w:t>
      </w:r>
    </w:p>
    <w:p w:rsidR="00DF69E0" w:rsidRDefault="00DF69E0" w:rsidP="00DF69E0">
      <w:pPr>
        <w:pStyle w:val="1"/>
        <w:tabs>
          <w:tab w:val="left" w:pos="2773"/>
          <w:tab w:val="center" w:pos="5032"/>
          <w:tab w:val="left" w:pos="7062"/>
        </w:tabs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ab/>
      </w:r>
    </w:p>
    <w:p w:rsidR="00DF69E0" w:rsidRDefault="00DF69E0" w:rsidP="00DF69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9 февраля  2015  года №  83                                                     с. Бакуры</w:t>
      </w:r>
    </w:p>
    <w:p w:rsidR="00572A32" w:rsidRPr="00DF69E0" w:rsidRDefault="00DF69E0" w:rsidP="00DF69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F69E0">
        <w:rPr>
          <w:rFonts w:ascii="Times New Roman" w:hAnsi="Times New Roman" w:cs="Times New Roman"/>
          <w:b/>
          <w:sz w:val="28"/>
          <w:szCs w:val="28"/>
        </w:rPr>
        <w:t>«О внесении изменений в решение Совета депутатов</w:t>
      </w:r>
    </w:p>
    <w:p w:rsidR="00DF69E0" w:rsidRPr="00DF69E0" w:rsidRDefault="00DF69E0" w:rsidP="00DF69E0">
      <w:pPr>
        <w:pStyle w:val="1"/>
        <w:tabs>
          <w:tab w:val="left" w:pos="6345"/>
        </w:tabs>
        <w:ind w:firstLine="0"/>
        <w:jc w:val="left"/>
        <w:rPr>
          <w:sz w:val="28"/>
          <w:szCs w:val="28"/>
        </w:rPr>
      </w:pPr>
      <w:proofErr w:type="spellStart"/>
      <w:r w:rsidRPr="00DF69E0">
        <w:rPr>
          <w:sz w:val="28"/>
          <w:szCs w:val="28"/>
        </w:rPr>
        <w:t>Бакурского</w:t>
      </w:r>
      <w:proofErr w:type="spellEnd"/>
      <w:r w:rsidRPr="00DF69E0">
        <w:rPr>
          <w:sz w:val="28"/>
          <w:szCs w:val="28"/>
        </w:rPr>
        <w:t xml:space="preserve"> муниципального образования от  15 декабря  2014 года</w:t>
      </w:r>
    </w:p>
    <w:p w:rsidR="00DF69E0" w:rsidRPr="00DF69E0" w:rsidRDefault="00DF69E0" w:rsidP="00DF69E0">
      <w:pPr>
        <w:pStyle w:val="1"/>
        <w:tabs>
          <w:tab w:val="left" w:pos="6345"/>
        </w:tabs>
        <w:ind w:firstLine="0"/>
        <w:jc w:val="left"/>
        <w:rPr>
          <w:sz w:val="28"/>
          <w:szCs w:val="28"/>
        </w:rPr>
      </w:pPr>
      <w:r w:rsidRPr="00DF69E0">
        <w:rPr>
          <w:sz w:val="28"/>
          <w:szCs w:val="28"/>
        </w:rPr>
        <w:t xml:space="preserve">  № 71 «О заключении  соглашени</w:t>
      </w:r>
      <w:r w:rsidR="001E137B">
        <w:rPr>
          <w:sz w:val="28"/>
          <w:szCs w:val="28"/>
        </w:rPr>
        <w:t>я</w:t>
      </w:r>
      <w:r w:rsidRPr="00DF69E0">
        <w:rPr>
          <w:sz w:val="28"/>
          <w:szCs w:val="28"/>
        </w:rPr>
        <w:t xml:space="preserve"> о  передаче части</w:t>
      </w:r>
    </w:p>
    <w:p w:rsidR="00DF69E0" w:rsidRPr="00DF69E0" w:rsidRDefault="00DF69E0" w:rsidP="00DF69E0">
      <w:pPr>
        <w:spacing w:after="0"/>
        <w:ind w:right="311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9E0">
        <w:rPr>
          <w:rFonts w:ascii="Times New Roman" w:hAnsi="Times New Roman" w:cs="Times New Roman"/>
          <w:b/>
          <w:sz w:val="28"/>
          <w:szCs w:val="28"/>
        </w:rPr>
        <w:t>полномочий органов местного самоуправления</w:t>
      </w:r>
    </w:p>
    <w:p w:rsidR="00DF69E0" w:rsidRPr="00DF69E0" w:rsidRDefault="00DF69E0" w:rsidP="00DF69E0">
      <w:pPr>
        <w:ind w:right="311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9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F69E0">
        <w:rPr>
          <w:rFonts w:ascii="Times New Roman" w:hAnsi="Times New Roman" w:cs="Times New Roman"/>
          <w:b/>
          <w:sz w:val="28"/>
          <w:szCs w:val="28"/>
        </w:rPr>
        <w:t>Бакурского</w:t>
      </w:r>
      <w:proofErr w:type="spellEnd"/>
      <w:r w:rsidRPr="00DF69E0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69E0">
        <w:rPr>
          <w:rFonts w:ascii="Times New Roman" w:hAnsi="Times New Roman" w:cs="Times New Roman"/>
          <w:b/>
          <w:sz w:val="28"/>
          <w:szCs w:val="28"/>
        </w:rPr>
        <w:t xml:space="preserve">местного самоуправления </w:t>
      </w:r>
      <w:proofErr w:type="spellStart"/>
      <w:r w:rsidRPr="00DF69E0">
        <w:rPr>
          <w:rFonts w:ascii="Times New Roman" w:hAnsi="Times New Roman" w:cs="Times New Roman"/>
          <w:b/>
          <w:sz w:val="28"/>
          <w:szCs w:val="28"/>
        </w:rPr>
        <w:t>Екатериновского</w:t>
      </w:r>
      <w:proofErr w:type="spellEnd"/>
      <w:r w:rsidRPr="00DF69E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2015 год»</w:t>
      </w:r>
    </w:p>
    <w:p w:rsidR="001E137B" w:rsidRDefault="001E137B" w:rsidP="00DF69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E137B">
        <w:rPr>
          <w:rFonts w:ascii="Times New Roman" w:hAnsi="Times New Roman" w:cs="Times New Roman"/>
          <w:sz w:val="28"/>
          <w:szCs w:val="28"/>
        </w:rPr>
        <w:t xml:space="preserve">    Руко</w:t>
      </w:r>
      <w:r>
        <w:rPr>
          <w:rFonts w:ascii="Times New Roman" w:hAnsi="Times New Roman" w:cs="Times New Roman"/>
          <w:sz w:val="28"/>
          <w:szCs w:val="28"/>
        </w:rPr>
        <w:t xml:space="preserve">водствуясь статьей 15 Федерального закона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1E137B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1E137B" w:rsidRDefault="001E137B" w:rsidP="00DF69E0">
      <w:pPr>
        <w:rPr>
          <w:rFonts w:ascii="Times New Roman" w:hAnsi="Times New Roman" w:cs="Times New Roman"/>
          <w:sz w:val="28"/>
          <w:szCs w:val="28"/>
        </w:rPr>
      </w:pPr>
      <w:r w:rsidRPr="001E137B">
        <w:rPr>
          <w:rFonts w:ascii="Times New Roman" w:hAnsi="Times New Roman" w:cs="Times New Roman"/>
          <w:sz w:val="28"/>
          <w:szCs w:val="28"/>
        </w:rPr>
        <w:t xml:space="preserve">     1.</w:t>
      </w:r>
      <w:r>
        <w:rPr>
          <w:rFonts w:ascii="Times New Roman" w:hAnsi="Times New Roman" w:cs="Times New Roman"/>
          <w:sz w:val="28"/>
          <w:szCs w:val="28"/>
        </w:rPr>
        <w:t xml:space="preserve"> Внести изменения в решение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15 декабря 2014 года  № 71 «О заключении соглашения о передаче части полномочий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Екатериновского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2015 год», а  именно:</w:t>
      </w:r>
    </w:p>
    <w:p w:rsidR="001E137B" w:rsidRDefault="001E137B" w:rsidP="00DF6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подпункты 3,4,5,6,7,8,9,10,11,12,13,14,15,16,17,18 пункта 1 – признать утратившими силу.</w:t>
      </w:r>
    </w:p>
    <w:p w:rsidR="001E137B" w:rsidRDefault="001E137B" w:rsidP="00DF6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Настоящее решение вступает в силу со дня его принятия</w:t>
      </w:r>
      <w:r w:rsidR="009D7BF6">
        <w:rPr>
          <w:rFonts w:ascii="Times New Roman" w:hAnsi="Times New Roman" w:cs="Times New Roman"/>
          <w:sz w:val="28"/>
          <w:szCs w:val="28"/>
        </w:rPr>
        <w:t>.</w:t>
      </w:r>
    </w:p>
    <w:p w:rsidR="009D7BF6" w:rsidRDefault="009D7BF6" w:rsidP="00DF6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Настоящее решение обнародовать в определенных местах в установленные сроки, а также разместить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Интернет. </w:t>
      </w:r>
    </w:p>
    <w:p w:rsidR="009D7BF6" w:rsidRDefault="009D7BF6" w:rsidP="009D7BF6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9D7BF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9D7BF6">
        <w:rPr>
          <w:rFonts w:ascii="Times New Roman" w:hAnsi="Times New Roman" w:cs="Times New Roman"/>
          <w:b/>
          <w:sz w:val="28"/>
          <w:szCs w:val="28"/>
        </w:rPr>
        <w:t>Бакурского</w:t>
      </w:r>
      <w:proofErr w:type="spellEnd"/>
    </w:p>
    <w:p w:rsidR="009D7BF6" w:rsidRPr="009D7BF6" w:rsidRDefault="009D7BF6" w:rsidP="009D7BF6">
      <w:pPr>
        <w:rPr>
          <w:rFonts w:ascii="Times New Roman" w:hAnsi="Times New Roman" w:cs="Times New Roman"/>
          <w:b/>
          <w:sz w:val="28"/>
          <w:szCs w:val="28"/>
        </w:rPr>
      </w:pPr>
      <w:r w:rsidRPr="009D7BF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образования: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9D7BF6">
        <w:rPr>
          <w:rFonts w:ascii="Times New Roman" w:hAnsi="Times New Roman" w:cs="Times New Roman"/>
          <w:b/>
          <w:sz w:val="28"/>
          <w:szCs w:val="28"/>
        </w:rPr>
        <w:t xml:space="preserve"> О.В. Толстова</w:t>
      </w:r>
    </w:p>
    <w:sectPr w:rsidR="009D7BF6" w:rsidRPr="009D7BF6" w:rsidSect="00572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470" w:rsidRDefault="002C2470" w:rsidP="009D7BF6">
      <w:pPr>
        <w:spacing w:after="0" w:line="240" w:lineRule="auto"/>
      </w:pPr>
      <w:r>
        <w:separator/>
      </w:r>
    </w:p>
  </w:endnote>
  <w:endnote w:type="continuationSeparator" w:id="0">
    <w:p w:rsidR="002C2470" w:rsidRDefault="002C2470" w:rsidP="009D7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470" w:rsidRDefault="002C2470" w:rsidP="009D7BF6">
      <w:pPr>
        <w:spacing w:after="0" w:line="240" w:lineRule="auto"/>
      </w:pPr>
      <w:r>
        <w:separator/>
      </w:r>
    </w:p>
  </w:footnote>
  <w:footnote w:type="continuationSeparator" w:id="0">
    <w:p w:rsidR="002C2470" w:rsidRDefault="002C2470" w:rsidP="009D7B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9E0"/>
    <w:rsid w:val="001E137B"/>
    <w:rsid w:val="002C2470"/>
    <w:rsid w:val="004B4BCF"/>
    <w:rsid w:val="00572A32"/>
    <w:rsid w:val="007C62E5"/>
    <w:rsid w:val="009D7BF6"/>
    <w:rsid w:val="00DF6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9E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F69E0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9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D7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D7BF6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D7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D7BF6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2015-02-16T12:34:00Z</cp:lastPrinted>
  <dcterms:created xsi:type="dcterms:W3CDTF">2015-02-16T11:44:00Z</dcterms:created>
  <dcterms:modified xsi:type="dcterms:W3CDTF">2015-02-16T12:34:00Z</dcterms:modified>
</cp:coreProperties>
</file>